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71710" w14:textId="77777777" w:rsidR="00167BA9" w:rsidRPr="00622172" w:rsidRDefault="00167BA9" w:rsidP="00167BA9">
      <w:pPr>
        <w:jc w:val="center"/>
        <w:rPr>
          <w:sz w:val="25"/>
          <w:szCs w:val="25"/>
        </w:rPr>
      </w:pPr>
    </w:p>
    <w:p w14:paraId="4A4C987A" w14:textId="13E83927" w:rsidR="006B58C1" w:rsidRPr="00BD3572" w:rsidRDefault="006B58C1" w:rsidP="00BD064B">
      <w:pPr>
        <w:pStyle w:val="a3"/>
        <w:tabs>
          <w:tab w:val="left" w:pos="0"/>
        </w:tabs>
        <w:suppressAutoHyphens/>
        <w:spacing w:before="120" w:after="120"/>
        <w:jc w:val="center"/>
      </w:pPr>
      <w:r w:rsidRPr="00BD3572">
        <w:t>Уважаемые акционеры!</w:t>
      </w:r>
    </w:p>
    <w:p w14:paraId="61C6462A" w14:textId="5860D40A" w:rsidR="0091366D" w:rsidRPr="00BD3572" w:rsidRDefault="00E0712E" w:rsidP="004D58AA">
      <w:pPr>
        <w:pStyle w:val="a3"/>
        <w:tabs>
          <w:tab w:val="left" w:pos="0"/>
        </w:tabs>
        <w:suppressAutoHyphens/>
        <w:ind w:firstLine="709"/>
        <w:jc w:val="both"/>
      </w:pPr>
      <w:r w:rsidRPr="00BD3572">
        <w:t>Открытое</w:t>
      </w:r>
      <w:r w:rsidR="0091366D" w:rsidRPr="00BD3572">
        <w:t xml:space="preserve"> акционерное общество «</w:t>
      </w:r>
      <w:r w:rsidR="00622172" w:rsidRPr="00BD3572">
        <w:t>Борисовбытсервис</w:t>
      </w:r>
      <w:r w:rsidR="0091366D" w:rsidRPr="00BD3572">
        <w:t>» (далее по тексту – Общество)</w:t>
      </w:r>
      <w:r w:rsidR="008543E4" w:rsidRPr="00BD3572">
        <w:t>, расположенное по ад</w:t>
      </w:r>
      <w:r w:rsidR="0029338E" w:rsidRPr="00BD3572">
        <w:t>ресу:</w:t>
      </w:r>
      <w:r w:rsidR="00622172" w:rsidRPr="00BD3572">
        <w:t xml:space="preserve"> Минская обл.,</w:t>
      </w:r>
      <w:r w:rsidR="0029338E" w:rsidRPr="00BD3572">
        <w:t xml:space="preserve"> </w:t>
      </w:r>
      <w:r w:rsidR="00622172" w:rsidRPr="00BD3572">
        <w:t>г. Борисов, ул. Чапаева</w:t>
      </w:r>
      <w:r w:rsidR="00935FF9" w:rsidRPr="00BD3572">
        <w:t>, 1</w:t>
      </w:r>
      <w:r w:rsidR="002315CE" w:rsidRPr="00BD3572">
        <w:t xml:space="preserve">, </w:t>
      </w:r>
      <w:r w:rsidR="0091366D" w:rsidRPr="00BD3572">
        <w:t>приглашает Вас принять участие в</w:t>
      </w:r>
      <w:r w:rsidR="00F3177F" w:rsidRPr="00BD3572">
        <w:t>о</w:t>
      </w:r>
      <w:r w:rsidR="00BD3572">
        <w:t> </w:t>
      </w:r>
      <w:r w:rsidR="00F3177F" w:rsidRPr="00BD3572">
        <w:t>внеочередном</w:t>
      </w:r>
      <w:r w:rsidR="0091366D" w:rsidRPr="00BD3572">
        <w:t xml:space="preserve"> общем собрании акционеров Общества</w:t>
      </w:r>
      <w:r w:rsidRPr="00BD3572">
        <w:t xml:space="preserve"> (далее – Собрание Общества)</w:t>
      </w:r>
      <w:r w:rsidR="0091366D" w:rsidRPr="00BD3572">
        <w:t xml:space="preserve"> </w:t>
      </w:r>
      <w:r w:rsidR="006B58C1" w:rsidRPr="00BD3572">
        <w:t>«</w:t>
      </w:r>
      <w:r w:rsidR="00D4011B">
        <w:t>10</w:t>
      </w:r>
      <w:r w:rsidR="00F3177F" w:rsidRPr="00BD3572">
        <w:t xml:space="preserve">» </w:t>
      </w:r>
      <w:r w:rsidR="00BD3572" w:rsidRPr="00BD3572">
        <w:t>июля</w:t>
      </w:r>
      <w:r w:rsidR="00F3177F" w:rsidRPr="00BD3572">
        <w:t xml:space="preserve"> 202</w:t>
      </w:r>
      <w:r w:rsidR="00BD3572" w:rsidRPr="00BD3572">
        <w:t>6</w:t>
      </w:r>
      <w:r w:rsidR="0091366D" w:rsidRPr="00BD3572">
        <w:t xml:space="preserve">г. в </w:t>
      </w:r>
      <w:r w:rsidR="004D58AA" w:rsidRPr="00BD3572">
        <w:t>10</w:t>
      </w:r>
      <w:r w:rsidR="0029338E" w:rsidRPr="00BD3572">
        <w:t>-00</w:t>
      </w:r>
      <w:r w:rsidR="0091366D" w:rsidRPr="00BD3572">
        <w:t xml:space="preserve"> часов, которое </w:t>
      </w:r>
      <w:r w:rsidR="006256DC" w:rsidRPr="00BD3572">
        <w:t>созывается</w:t>
      </w:r>
      <w:r w:rsidR="0091366D" w:rsidRPr="00BD3572">
        <w:t xml:space="preserve"> по адресу: </w:t>
      </w:r>
      <w:r w:rsidR="00622172" w:rsidRPr="00BD3572">
        <w:t>Минская обл.,</w:t>
      </w:r>
      <w:r w:rsidR="00BD064B" w:rsidRPr="00BD3572">
        <w:t xml:space="preserve"> </w:t>
      </w:r>
      <w:r w:rsidR="00622172" w:rsidRPr="00BD3572">
        <w:t xml:space="preserve">г. </w:t>
      </w:r>
      <w:r w:rsidR="001A6B1C" w:rsidRPr="00BD3572">
        <w:t>Борисов, ул.</w:t>
      </w:r>
      <w:r w:rsidR="00622172" w:rsidRPr="00BD3572">
        <w:t xml:space="preserve"> Чапаева, 1</w:t>
      </w:r>
      <w:r w:rsidR="00350102" w:rsidRPr="00BD3572">
        <w:t>,</w:t>
      </w:r>
      <w:r w:rsidR="00935FF9" w:rsidRPr="00BD3572">
        <w:t xml:space="preserve"> </w:t>
      </w:r>
      <w:r w:rsidR="00622172" w:rsidRPr="00BD3572">
        <w:t xml:space="preserve">помещение № </w:t>
      </w:r>
      <w:r w:rsidR="004D58AA" w:rsidRPr="00BD3572">
        <w:t>236</w:t>
      </w:r>
      <w:r w:rsidR="00622172" w:rsidRPr="00BD3572">
        <w:t>.</w:t>
      </w:r>
    </w:p>
    <w:p w14:paraId="0E7EA2FC" w14:textId="77777777" w:rsidR="0091366D" w:rsidRPr="00BD3572" w:rsidRDefault="0091366D" w:rsidP="00BD064B">
      <w:pPr>
        <w:pStyle w:val="a3"/>
        <w:tabs>
          <w:tab w:val="left" w:pos="1134"/>
        </w:tabs>
        <w:suppressAutoHyphens/>
        <w:spacing w:before="120" w:after="120"/>
        <w:jc w:val="center"/>
      </w:pPr>
      <w:r w:rsidRPr="00BD3572">
        <w:t>Повестка дня: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0"/>
        <w:gridCol w:w="10100"/>
      </w:tblGrid>
      <w:tr w:rsidR="00D11035" w:rsidRPr="00BD3572" w14:paraId="265F0E14" w14:textId="77777777" w:rsidTr="00BD064B">
        <w:trPr>
          <w:jc w:val="center"/>
        </w:trPr>
        <w:tc>
          <w:tcPr>
            <w:tcW w:w="258" w:type="pct"/>
            <w:vAlign w:val="center"/>
          </w:tcPr>
          <w:p w14:paraId="2B3F5C57" w14:textId="3577F28A" w:rsidR="00D11035" w:rsidRPr="00BD3572" w:rsidRDefault="00D11035" w:rsidP="000A74A1">
            <w:pPr>
              <w:pStyle w:val="ab"/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42" w:type="pct"/>
            <w:vAlign w:val="center"/>
          </w:tcPr>
          <w:p w14:paraId="38C63153" w14:textId="2BD496EC" w:rsidR="00D11035" w:rsidRPr="00BD3572" w:rsidRDefault="00BD3572" w:rsidP="00BD3572">
            <w:pPr>
              <w:pStyle w:val="ae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572">
              <w:rPr>
                <w:rFonts w:ascii="Times New Roman" w:hAnsi="Times New Roman"/>
                <w:sz w:val="24"/>
                <w:szCs w:val="24"/>
              </w:rPr>
              <w:t>Об увеличении уставного фонда ОАО «Борисовбытсервис» путем эмиссии акций дополнительного выпуска, размещаемых путем закрытой подписки и утверждении условий проведения закрытой подписки на дополнительные простые (обыкновенные) акции ОАО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BD3572">
              <w:rPr>
                <w:rFonts w:ascii="Times New Roman" w:hAnsi="Times New Roman"/>
                <w:sz w:val="24"/>
                <w:szCs w:val="24"/>
              </w:rPr>
              <w:t>«Борисовбытсервис».</w:t>
            </w:r>
          </w:p>
        </w:tc>
      </w:tr>
      <w:tr w:rsidR="000A74A1" w:rsidRPr="00BD3572" w14:paraId="4F798902" w14:textId="77777777" w:rsidTr="00BD064B">
        <w:trPr>
          <w:jc w:val="center"/>
        </w:trPr>
        <w:tc>
          <w:tcPr>
            <w:tcW w:w="258" w:type="pct"/>
            <w:vAlign w:val="center"/>
          </w:tcPr>
          <w:p w14:paraId="5DECB312" w14:textId="77777777" w:rsidR="000A74A1" w:rsidRPr="00BD3572" w:rsidRDefault="000A74A1" w:rsidP="000A74A1">
            <w:pPr>
              <w:pStyle w:val="ab"/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42" w:type="pct"/>
            <w:vAlign w:val="center"/>
          </w:tcPr>
          <w:p w14:paraId="5C9EB458" w14:textId="67F796E9" w:rsidR="000A74A1" w:rsidRPr="00BD3572" w:rsidRDefault="00BD3572" w:rsidP="00BD3572">
            <w:pPr>
              <w:pStyle w:val="ae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572">
              <w:rPr>
                <w:rFonts w:ascii="Times New Roman" w:hAnsi="Times New Roman"/>
                <w:sz w:val="24"/>
                <w:szCs w:val="24"/>
              </w:rPr>
              <w:t>О признании закрытой подписки на акции дополнительного выпуска состоявшейся и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BD3572">
              <w:rPr>
                <w:rFonts w:ascii="Times New Roman" w:hAnsi="Times New Roman"/>
                <w:sz w:val="24"/>
                <w:szCs w:val="24"/>
              </w:rPr>
              <w:t>утверждении закрытой подписки на простые (обыкновенные) акции дополнительного выпуска ОАО «Борисовбытсервис».</w:t>
            </w:r>
          </w:p>
        </w:tc>
      </w:tr>
      <w:tr w:rsidR="000A74A1" w:rsidRPr="00BD3572" w14:paraId="1AA40236" w14:textId="77777777" w:rsidTr="00BD064B">
        <w:trPr>
          <w:jc w:val="center"/>
        </w:trPr>
        <w:tc>
          <w:tcPr>
            <w:tcW w:w="258" w:type="pct"/>
            <w:vAlign w:val="center"/>
          </w:tcPr>
          <w:p w14:paraId="17920721" w14:textId="77777777" w:rsidR="000A74A1" w:rsidRPr="00BD3572" w:rsidRDefault="000A74A1" w:rsidP="000A74A1">
            <w:pPr>
              <w:pStyle w:val="ab"/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42" w:type="pct"/>
            <w:vAlign w:val="center"/>
          </w:tcPr>
          <w:p w14:paraId="58283C74" w14:textId="206566AD" w:rsidR="000A74A1" w:rsidRPr="00BD3572" w:rsidRDefault="00BD3572" w:rsidP="00BD3572">
            <w:pPr>
              <w:pStyle w:val="ae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572">
              <w:rPr>
                <w:rFonts w:ascii="Times New Roman" w:hAnsi="Times New Roman"/>
                <w:sz w:val="24"/>
                <w:szCs w:val="24"/>
              </w:rPr>
              <w:t>О дополнительном выпуске простых (обыкновенных) акций ОАО «Борисовбытсервис».</w:t>
            </w:r>
          </w:p>
        </w:tc>
      </w:tr>
      <w:tr w:rsidR="000A74A1" w:rsidRPr="00BD3572" w14:paraId="6877B130" w14:textId="77777777" w:rsidTr="00BD064B">
        <w:trPr>
          <w:jc w:val="center"/>
        </w:trPr>
        <w:tc>
          <w:tcPr>
            <w:tcW w:w="258" w:type="pct"/>
            <w:vAlign w:val="center"/>
          </w:tcPr>
          <w:p w14:paraId="656E3F2D" w14:textId="77777777" w:rsidR="000A74A1" w:rsidRPr="00BD3572" w:rsidRDefault="000A74A1" w:rsidP="000A74A1">
            <w:pPr>
              <w:pStyle w:val="ab"/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42" w:type="pct"/>
            <w:vAlign w:val="center"/>
          </w:tcPr>
          <w:p w14:paraId="517AA0CD" w14:textId="20FFFDBE" w:rsidR="000A74A1" w:rsidRPr="00BD3572" w:rsidRDefault="00BD3572" w:rsidP="00BD3572">
            <w:pPr>
              <w:pStyle w:val="ae"/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572">
              <w:rPr>
                <w:rFonts w:ascii="Times New Roman" w:hAnsi="Times New Roman"/>
                <w:sz w:val="24"/>
                <w:szCs w:val="24"/>
              </w:rPr>
              <w:t>Об утверждении Устава ОАО «Борисовбытсервис» в новой редакции.</w:t>
            </w:r>
          </w:p>
        </w:tc>
      </w:tr>
    </w:tbl>
    <w:p w14:paraId="053DE752" w14:textId="1E0731C5" w:rsidR="00612DE0" w:rsidRPr="00BD3572" w:rsidRDefault="00612DE0" w:rsidP="00BD064B">
      <w:pPr>
        <w:pStyle w:val="a3"/>
        <w:suppressAutoHyphens/>
        <w:spacing w:before="240"/>
        <w:ind w:firstLine="709"/>
        <w:jc w:val="both"/>
      </w:pPr>
      <w:r w:rsidRPr="00BD3572">
        <w:t>Дата формирования реестра акционеров Общества для составления списка лиц, имеющих право на участие в Собрании Общества –</w:t>
      </w:r>
      <w:r w:rsidR="004D58AA" w:rsidRPr="00BD3572">
        <w:t xml:space="preserve"> </w:t>
      </w:r>
      <w:r w:rsidR="00BD3572" w:rsidRPr="00BD3572">
        <w:t>2</w:t>
      </w:r>
      <w:r w:rsidR="00D4011B">
        <w:t>9</w:t>
      </w:r>
      <w:r w:rsidR="00F3177F" w:rsidRPr="00BD3572">
        <w:t xml:space="preserve"> </w:t>
      </w:r>
      <w:r w:rsidR="00BD3572" w:rsidRPr="00BD3572">
        <w:t>июня</w:t>
      </w:r>
      <w:r w:rsidR="009C7032" w:rsidRPr="00BD3572">
        <w:t xml:space="preserve"> 20</w:t>
      </w:r>
      <w:r w:rsidR="00935FF9" w:rsidRPr="00BD3572">
        <w:t>2</w:t>
      </w:r>
      <w:r w:rsidR="00BD3572" w:rsidRPr="00BD3572">
        <w:t>6</w:t>
      </w:r>
      <w:r w:rsidR="009C7032" w:rsidRPr="00BD3572">
        <w:t xml:space="preserve"> </w:t>
      </w:r>
      <w:r w:rsidRPr="00BD3572">
        <w:t xml:space="preserve">г. </w:t>
      </w:r>
    </w:p>
    <w:p w14:paraId="32DFD66F" w14:textId="77777777" w:rsidR="0091366D" w:rsidRPr="00BD3572" w:rsidRDefault="0091366D" w:rsidP="004D58AA">
      <w:pPr>
        <w:pStyle w:val="a3"/>
        <w:suppressAutoHyphens/>
        <w:ind w:firstLine="709"/>
        <w:jc w:val="both"/>
      </w:pPr>
      <w:r w:rsidRPr="00BD3572">
        <w:t xml:space="preserve">Форма проведения </w:t>
      </w:r>
      <w:r w:rsidR="00E0712E" w:rsidRPr="00BD3572">
        <w:t>С</w:t>
      </w:r>
      <w:r w:rsidRPr="00BD3572">
        <w:t xml:space="preserve">обрания Общества – очная. </w:t>
      </w:r>
    </w:p>
    <w:p w14:paraId="50322927" w14:textId="2FDA4E2B" w:rsidR="00B068E7" w:rsidRPr="00BD3572" w:rsidRDefault="00B068E7" w:rsidP="004D58AA">
      <w:pPr>
        <w:suppressAutoHyphens/>
        <w:ind w:firstLine="709"/>
        <w:jc w:val="both"/>
      </w:pPr>
      <w:r w:rsidRPr="00BD3572">
        <w:t>Собрание</w:t>
      </w:r>
      <w:r w:rsidR="006B58C1" w:rsidRPr="00BD3572">
        <w:t xml:space="preserve"> Общества</w:t>
      </w:r>
      <w:r w:rsidRPr="00BD3572">
        <w:t xml:space="preserve"> </w:t>
      </w:r>
      <w:r w:rsidR="003239B9" w:rsidRPr="00BD3572">
        <w:t>созывается</w:t>
      </w:r>
      <w:r w:rsidRPr="00BD3572">
        <w:t xml:space="preserve"> по решению наблюдательного совета Общества</w:t>
      </w:r>
      <w:r w:rsidR="00CA71EF" w:rsidRPr="00BD3572">
        <w:t xml:space="preserve"> </w:t>
      </w:r>
      <w:r w:rsidRPr="00BD3572">
        <w:t xml:space="preserve">(основание: протокол </w:t>
      </w:r>
      <w:r w:rsidR="009C7032" w:rsidRPr="00BD3572">
        <w:t xml:space="preserve">от </w:t>
      </w:r>
      <w:r w:rsidR="00D4011B">
        <w:t>22</w:t>
      </w:r>
      <w:r w:rsidR="003A2CB0" w:rsidRPr="00BD3572">
        <w:t xml:space="preserve"> </w:t>
      </w:r>
      <w:r w:rsidR="00BD3572" w:rsidRPr="00BD3572">
        <w:t>июня</w:t>
      </w:r>
      <w:r w:rsidR="009C7032" w:rsidRPr="00BD3572">
        <w:t xml:space="preserve"> </w:t>
      </w:r>
      <w:r w:rsidR="00F3177F" w:rsidRPr="00BD3572">
        <w:t>202</w:t>
      </w:r>
      <w:r w:rsidR="00BD3572" w:rsidRPr="00BD3572">
        <w:t>6</w:t>
      </w:r>
      <w:r w:rsidR="009C7032" w:rsidRPr="00BD3572">
        <w:t xml:space="preserve"> </w:t>
      </w:r>
      <w:r w:rsidR="006B58C1" w:rsidRPr="00BD3572">
        <w:t>г.</w:t>
      </w:r>
      <w:r w:rsidR="00F3177F" w:rsidRPr="00BD3572">
        <w:t xml:space="preserve"> № </w:t>
      </w:r>
      <w:r w:rsidR="00BD3572" w:rsidRPr="00BD3572">
        <w:t>12</w:t>
      </w:r>
      <w:r w:rsidRPr="00BD3572">
        <w:t>)</w:t>
      </w:r>
      <w:r w:rsidR="00A2679F" w:rsidRPr="00BD3572">
        <w:t>.</w:t>
      </w:r>
      <w:r w:rsidR="00CA71EF" w:rsidRPr="00BD3572">
        <w:t xml:space="preserve"> </w:t>
      </w:r>
      <w:r w:rsidRPr="00BD3572">
        <w:t xml:space="preserve"> </w:t>
      </w:r>
    </w:p>
    <w:p w14:paraId="2F61AC4A" w14:textId="77777777" w:rsidR="0091366D" w:rsidRPr="00BD3572" w:rsidRDefault="0091366D" w:rsidP="004D58AA">
      <w:pPr>
        <w:pStyle w:val="a3"/>
        <w:suppressAutoHyphens/>
        <w:ind w:firstLine="709"/>
        <w:jc w:val="both"/>
      </w:pPr>
      <w:r w:rsidRPr="00BD3572">
        <w:t>Форма голосования по всем вопросам повестки дня</w:t>
      </w:r>
      <w:r w:rsidR="00612DE0" w:rsidRPr="00BD3572">
        <w:t xml:space="preserve"> Собрания Общества</w:t>
      </w:r>
      <w:r w:rsidR="00E3555D" w:rsidRPr="00BD3572">
        <w:t xml:space="preserve"> - </w:t>
      </w:r>
      <w:r w:rsidRPr="00BD3572">
        <w:t>открытое голосование</w:t>
      </w:r>
      <w:r w:rsidR="008543E4" w:rsidRPr="00BD3572">
        <w:t xml:space="preserve"> карточками</w:t>
      </w:r>
      <w:r w:rsidRPr="00BD3572">
        <w:t>.</w:t>
      </w:r>
    </w:p>
    <w:p w14:paraId="511B54AB" w14:textId="77777777" w:rsidR="00612DE0" w:rsidRPr="00BD3572" w:rsidRDefault="00E0712E" w:rsidP="004D58AA">
      <w:pPr>
        <w:suppressAutoHyphens/>
        <w:ind w:firstLine="709"/>
        <w:jc w:val="both"/>
      </w:pPr>
      <w:r w:rsidRPr="00BD3572">
        <w:t>Порядок регистрации участников С</w:t>
      </w:r>
      <w:r w:rsidR="0091366D" w:rsidRPr="00BD3572">
        <w:t>обрания Общества:</w:t>
      </w:r>
      <w:r w:rsidR="00612DE0" w:rsidRPr="00BD3572">
        <w:t xml:space="preserve"> </w:t>
      </w:r>
    </w:p>
    <w:p w14:paraId="208C1065" w14:textId="2E4DD109" w:rsidR="0091366D" w:rsidRPr="00BD3572" w:rsidRDefault="00612DE0" w:rsidP="004D58AA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b/>
        </w:rPr>
      </w:pPr>
      <w:r w:rsidRPr="00BD3572">
        <w:t>регистрация лиц, имеющих право на участие в Собрании Общества, осуществляется при</w:t>
      </w:r>
      <w:r w:rsidR="00BD3572">
        <w:t> </w:t>
      </w:r>
      <w:r w:rsidRPr="00BD3572">
        <w:t>предъявлении ими документов, подтверждающих их</w:t>
      </w:r>
      <w:r w:rsidR="00BD064B" w:rsidRPr="00BD3572">
        <w:t> </w:t>
      </w:r>
      <w:r w:rsidRPr="00BD3572">
        <w:t>полномочия (акционеру общества: физическому лицу – паспорт, руководителю юридического лица, являющегося акционером, - паспорт и</w:t>
      </w:r>
      <w:r w:rsidR="00BD3572">
        <w:t> </w:t>
      </w:r>
      <w:r w:rsidRPr="00BD3572">
        <w:t>документ, подтверждающий его должностное положение; представителю акционера - паспорт и</w:t>
      </w:r>
      <w:r w:rsidR="00BD3572">
        <w:t> </w:t>
      </w:r>
      <w:r w:rsidRPr="00BD3572">
        <w:t>доверенность или иные документы);</w:t>
      </w:r>
    </w:p>
    <w:p w14:paraId="385DB83A" w14:textId="20DD891A" w:rsidR="0091366D" w:rsidRPr="00BD3572" w:rsidRDefault="0091366D" w:rsidP="004D58AA">
      <w:pPr>
        <w:numPr>
          <w:ilvl w:val="0"/>
          <w:numId w:val="26"/>
        </w:numPr>
        <w:tabs>
          <w:tab w:val="left" w:pos="1134"/>
        </w:tabs>
        <w:ind w:left="0" w:firstLine="709"/>
        <w:jc w:val="both"/>
      </w:pPr>
      <w:r w:rsidRPr="00BD3572">
        <w:t>регистрация лиц,</w:t>
      </w:r>
      <w:r w:rsidR="00622172" w:rsidRPr="00BD3572">
        <w:t xml:space="preserve"> </w:t>
      </w:r>
      <w:r w:rsidRPr="00BD3572">
        <w:t xml:space="preserve">имеющих право на участие в </w:t>
      </w:r>
      <w:r w:rsidR="00A83100" w:rsidRPr="00BD3572">
        <w:t>С</w:t>
      </w:r>
      <w:r w:rsidRPr="00BD3572">
        <w:t xml:space="preserve">обрании Общества будет производиться </w:t>
      </w:r>
      <w:r w:rsidR="00D4011B">
        <w:t>10</w:t>
      </w:r>
      <w:r w:rsidR="00BD3572">
        <w:t> </w:t>
      </w:r>
      <w:r w:rsidR="00BD3572" w:rsidRPr="00BD3572">
        <w:t>июля</w:t>
      </w:r>
      <w:r w:rsidR="00F3177F" w:rsidRPr="00BD3572">
        <w:t xml:space="preserve"> 202</w:t>
      </w:r>
      <w:r w:rsidR="00BD3572" w:rsidRPr="00BD3572">
        <w:t>6</w:t>
      </w:r>
      <w:r w:rsidR="00BE53A3" w:rsidRPr="00BD3572">
        <w:t xml:space="preserve"> </w:t>
      </w:r>
      <w:r w:rsidRPr="00BD3572">
        <w:t xml:space="preserve">г. с </w:t>
      </w:r>
      <w:r w:rsidR="004D58AA" w:rsidRPr="00BD3572">
        <w:t>9</w:t>
      </w:r>
      <w:r w:rsidRPr="00BD3572">
        <w:t xml:space="preserve"> ч.</w:t>
      </w:r>
      <w:r w:rsidR="00BE53A3" w:rsidRPr="00BD3572">
        <w:t xml:space="preserve"> 30</w:t>
      </w:r>
      <w:r w:rsidRPr="00BD3572">
        <w:t xml:space="preserve"> мин. до </w:t>
      </w:r>
      <w:r w:rsidR="004D58AA" w:rsidRPr="00BD3572">
        <w:t>9</w:t>
      </w:r>
      <w:r w:rsidRPr="00BD3572">
        <w:t xml:space="preserve"> ч.</w:t>
      </w:r>
      <w:r w:rsidR="00BE53A3" w:rsidRPr="00BD3572">
        <w:t xml:space="preserve"> 55</w:t>
      </w:r>
      <w:r w:rsidRPr="00BD3572">
        <w:t xml:space="preserve"> мин. по месту проведения </w:t>
      </w:r>
      <w:r w:rsidR="00C57194" w:rsidRPr="00BD3572">
        <w:t>Собрания Общества</w:t>
      </w:r>
      <w:r w:rsidRPr="00BD3572">
        <w:t>.</w:t>
      </w:r>
    </w:p>
    <w:p w14:paraId="7E71521F" w14:textId="5B345F73" w:rsidR="004F5387" w:rsidRPr="00BD3572" w:rsidRDefault="004F5387" w:rsidP="004D58AA">
      <w:pPr>
        <w:tabs>
          <w:tab w:val="left" w:pos="3810"/>
        </w:tabs>
        <w:suppressAutoHyphens/>
        <w:ind w:firstLine="709"/>
        <w:jc w:val="both"/>
      </w:pPr>
      <w:r w:rsidRPr="00BD3572">
        <w:t xml:space="preserve">Лица, имеющие право на участие в Собрании Общества, могут ознакомиться с информацией (документами), подготовленными к Собранию начиная с </w:t>
      </w:r>
      <w:r w:rsidR="00D4011B">
        <w:t>6</w:t>
      </w:r>
      <w:r w:rsidRPr="00BD3572">
        <w:t xml:space="preserve"> </w:t>
      </w:r>
      <w:r w:rsidR="00BD3572" w:rsidRPr="00BD3572">
        <w:t>июля</w:t>
      </w:r>
      <w:r w:rsidRPr="00BD3572">
        <w:t xml:space="preserve"> 202</w:t>
      </w:r>
      <w:r w:rsidR="00BD3572" w:rsidRPr="00BD3572">
        <w:t>6</w:t>
      </w:r>
      <w:r w:rsidRPr="00BD3572">
        <w:t xml:space="preserve"> года по </w:t>
      </w:r>
      <w:r w:rsidR="004C0140">
        <w:t>9</w:t>
      </w:r>
      <w:r w:rsidRPr="00BD3572">
        <w:t xml:space="preserve"> </w:t>
      </w:r>
      <w:r w:rsidR="00BD3572" w:rsidRPr="00BD3572">
        <w:t>июля</w:t>
      </w:r>
      <w:r w:rsidRPr="00BD3572">
        <w:t xml:space="preserve"> 202</w:t>
      </w:r>
      <w:r w:rsidR="00BD3572" w:rsidRPr="00BD3572">
        <w:t>6</w:t>
      </w:r>
      <w:r w:rsidRPr="00BD3572">
        <w:t xml:space="preserve"> года с</w:t>
      </w:r>
      <w:r w:rsidR="00BD3572">
        <w:t> </w:t>
      </w:r>
      <w:r w:rsidRPr="00BD3572">
        <w:t>10</w:t>
      </w:r>
      <w:r w:rsidR="00BD3572">
        <w:t> </w:t>
      </w:r>
      <w:r w:rsidRPr="00BD3572">
        <w:t>час.</w:t>
      </w:r>
      <w:r w:rsidR="00BD3572">
        <w:t> </w:t>
      </w:r>
      <w:r w:rsidRPr="00BD3572">
        <w:t xml:space="preserve">00 мин. </w:t>
      </w:r>
      <w:r w:rsidR="00BD064B" w:rsidRPr="00BD3572">
        <w:t>до </w:t>
      </w:r>
      <w:r w:rsidRPr="00BD3572">
        <w:t>12</w:t>
      </w:r>
      <w:r w:rsidR="00BD064B" w:rsidRPr="00BD3572">
        <w:t> </w:t>
      </w:r>
      <w:r w:rsidRPr="00BD3572">
        <w:t>час.</w:t>
      </w:r>
      <w:r w:rsidR="00BD064B" w:rsidRPr="00BD3572">
        <w:t> </w:t>
      </w:r>
      <w:r w:rsidRPr="00BD3572">
        <w:t>00</w:t>
      </w:r>
      <w:r w:rsidR="00BD064B" w:rsidRPr="00BD3572">
        <w:t> </w:t>
      </w:r>
      <w:r w:rsidRPr="00BD3572">
        <w:t xml:space="preserve">мин. в рабочие дни (понедельник – пятница) по адресу: Минская обл., г.Борисов, ул. Чапаева, 1, 4-й этаж, помещение </w:t>
      </w:r>
      <w:r w:rsidR="004D58AA" w:rsidRPr="00BD3572">
        <w:t>236</w:t>
      </w:r>
      <w:r w:rsidRPr="00BD3572">
        <w:t xml:space="preserve"> (администрация),</w:t>
      </w:r>
      <w:r w:rsidR="004D58AA" w:rsidRPr="00BD3572">
        <w:t xml:space="preserve"> </w:t>
      </w:r>
      <w:r w:rsidR="00D4011B">
        <w:t>10</w:t>
      </w:r>
      <w:r w:rsidR="00BD064B" w:rsidRPr="00BD3572">
        <w:t> </w:t>
      </w:r>
      <w:r w:rsidR="00BD3572" w:rsidRPr="00BD3572">
        <w:t>июля</w:t>
      </w:r>
      <w:r w:rsidR="00BD064B" w:rsidRPr="00BD3572">
        <w:t> </w:t>
      </w:r>
      <w:r w:rsidRPr="00BD3572">
        <w:t>202</w:t>
      </w:r>
      <w:r w:rsidR="00BD3572" w:rsidRPr="00BD3572">
        <w:t>6</w:t>
      </w:r>
      <w:r w:rsidRPr="00BD3572">
        <w:t xml:space="preserve"> года с 9 час. 00 мин. до окончания работы Собрания:</w:t>
      </w:r>
    </w:p>
    <w:p w14:paraId="7692ED5E" w14:textId="77777777" w:rsidR="00BD3572" w:rsidRPr="00BD3572" w:rsidRDefault="00BD3572" w:rsidP="00BD3572">
      <w:pPr>
        <w:numPr>
          <w:ilvl w:val="0"/>
          <w:numId w:val="24"/>
        </w:numPr>
        <w:tabs>
          <w:tab w:val="left" w:pos="1134"/>
        </w:tabs>
        <w:ind w:left="0" w:firstLine="680"/>
        <w:jc w:val="both"/>
      </w:pPr>
      <w:r w:rsidRPr="00BD3572">
        <w:t>повестка дня Собрания Общества;</w:t>
      </w:r>
    </w:p>
    <w:p w14:paraId="7DA936B1" w14:textId="77777777" w:rsidR="00BD3572" w:rsidRPr="00BD3572" w:rsidRDefault="00BD3572" w:rsidP="00BD3572">
      <w:pPr>
        <w:numPr>
          <w:ilvl w:val="0"/>
          <w:numId w:val="24"/>
        </w:numPr>
        <w:tabs>
          <w:tab w:val="left" w:pos="1134"/>
        </w:tabs>
        <w:ind w:left="0" w:firstLine="680"/>
        <w:jc w:val="both"/>
      </w:pPr>
      <w:r w:rsidRPr="00BD3572">
        <w:t>решение Минского областного исполнительного комитета от 09.09.2026, № 703 «О передаче межбюджетных трансфертов»;</w:t>
      </w:r>
    </w:p>
    <w:p w14:paraId="5FA414C4" w14:textId="77777777" w:rsidR="00BD3572" w:rsidRPr="00BD3572" w:rsidRDefault="00BD3572" w:rsidP="00BD3572">
      <w:pPr>
        <w:numPr>
          <w:ilvl w:val="0"/>
          <w:numId w:val="24"/>
        </w:numPr>
        <w:tabs>
          <w:tab w:val="left" w:pos="1134"/>
        </w:tabs>
        <w:ind w:left="0" w:firstLine="680"/>
        <w:jc w:val="both"/>
      </w:pPr>
      <w:r w:rsidRPr="00BD3572">
        <w:t>проект условий проведения закрытой подписки на дополнительные простые (обыкновенные) акции отрытого акционерного общества «Борисовбытсервис»;</w:t>
      </w:r>
    </w:p>
    <w:p w14:paraId="34BD95C5" w14:textId="77777777" w:rsidR="00BD3572" w:rsidRPr="00BD3572" w:rsidRDefault="00BD3572" w:rsidP="00BD3572">
      <w:pPr>
        <w:numPr>
          <w:ilvl w:val="0"/>
          <w:numId w:val="24"/>
        </w:numPr>
        <w:tabs>
          <w:tab w:val="left" w:pos="1134"/>
        </w:tabs>
        <w:ind w:left="0" w:firstLine="680"/>
        <w:jc w:val="both"/>
      </w:pPr>
      <w:r w:rsidRPr="00BD3572">
        <w:t>расчет увеличения размера уставного фонда хозяйственного общества;</w:t>
      </w:r>
    </w:p>
    <w:p w14:paraId="682775FD" w14:textId="77777777" w:rsidR="00BD3572" w:rsidRPr="00BD3572" w:rsidRDefault="00BD3572" w:rsidP="00BD3572">
      <w:pPr>
        <w:numPr>
          <w:ilvl w:val="0"/>
          <w:numId w:val="24"/>
        </w:numPr>
        <w:tabs>
          <w:tab w:val="left" w:pos="1134"/>
        </w:tabs>
        <w:ind w:left="0" w:firstLine="680"/>
        <w:jc w:val="both"/>
      </w:pPr>
      <w:r w:rsidRPr="00BD3572">
        <w:t>проект решения о дополнительном выпуске акций ОАО «Борисовбытсервис»;</w:t>
      </w:r>
    </w:p>
    <w:p w14:paraId="4CE6596E" w14:textId="6743E79D" w:rsidR="00BD3572" w:rsidRPr="00BD3572" w:rsidRDefault="00BD3572" w:rsidP="00BD3572">
      <w:pPr>
        <w:numPr>
          <w:ilvl w:val="0"/>
          <w:numId w:val="24"/>
        </w:numPr>
        <w:tabs>
          <w:tab w:val="left" w:pos="1134"/>
        </w:tabs>
        <w:ind w:left="0" w:firstLine="680"/>
        <w:jc w:val="both"/>
      </w:pPr>
      <w:r w:rsidRPr="00BD3572">
        <w:t>проект договора закрытой подписки на простые (обыкновенные) акции ОАО</w:t>
      </w:r>
      <w:r>
        <w:t> </w:t>
      </w:r>
      <w:r w:rsidRPr="00BD3572">
        <w:t>«Борисовбытсервис»;</w:t>
      </w:r>
    </w:p>
    <w:p w14:paraId="3C01A7BA" w14:textId="77777777" w:rsidR="00BD3572" w:rsidRPr="00BD3572" w:rsidRDefault="00BD3572" w:rsidP="00BD3572">
      <w:pPr>
        <w:numPr>
          <w:ilvl w:val="0"/>
          <w:numId w:val="24"/>
        </w:numPr>
        <w:tabs>
          <w:tab w:val="left" w:pos="1134"/>
        </w:tabs>
        <w:ind w:left="0" w:firstLine="680"/>
        <w:jc w:val="both"/>
      </w:pPr>
      <w:r w:rsidRPr="00BD3572">
        <w:t>проект Устава ОАО «Борисовбытсервис» в новой редакции;</w:t>
      </w:r>
    </w:p>
    <w:p w14:paraId="268C7173" w14:textId="77777777" w:rsidR="00BD3572" w:rsidRPr="00BD3572" w:rsidRDefault="00BD3572" w:rsidP="00BD3572">
      <w:pPr>
        <w:numPr>
          <w:ilvl w:val="0"/>
          <w:numId w:val="24"/>
        </w:numPr>
        <w:tabs>
          <w:tab w:val="left" w:pos="1134"/>
        </w:tabs>
        <w:ind w:left="0" w:firstLine="680"/>
        <w:jc w:val="both"/>
      </w:pPr>
      <w:r w:rsidRPr="00BD3572">
        <w:t>утвержденная форма и текст карточек для голосования по вопросам повестки дня.</w:t>
      </w:r>
    </w:p>
    <w:p w14:paraId="33ECFF19" w14:textId="77777777" w:rsidR="00BD3572" w:rsidRPr="00BD3572" w:rsidRDefault="00BD3572" w:rsidP="00BD3572">
      <w:pPr>
        <w:tabs>
          <w:tab w:val="left" w:pos="1134"/>
        </w:tabs>
        <w:ind w:left="709"/>
        <w:jc w:val="both"/>
      </w:pPr>
    </w:p>
    <w:p w14:paraId="0F6C6D03" w14:textId="77777777" w:rsidR="00731222" w:rsidRPr="00BD3572" w:rsidRDefault="0008547D" w:rsidP="00612DE0">
      <w:pPr>
        <w:tabs>
          <w:tab w:val="left" w:pos="1134"/>
        </w:tabs>
        <w:ind w:left="709"/>
        <w:jc w:val="right"/>
      </w:pPr>
      <w:r w:rsidRPr="00BD3572">
        <w:t>Руководитель</w:t>
      </w:r>
      <w:r w:rsidR="00612DE0" w:rsidRPr="00BD3572">
        <w:t xml:space="preserve"> Общества</w:t>
      </w:r>
    </w:p>
    <w:sectPr w:rsidR="00731222" w:rsidRPr="00BD3572" w:rsidSect="00BD3572">
      <w:pgSz w:w="11906" w:h="16838"/>
      <w:pgMar w:top="1134" w:right="566" w:bottom="284" w:left="680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065C3" w14:textId="77777777" w:rsidR="0086604C" w:rsidRDefault="0086604C" w:rsidP="00BD064B">
      <w:r>
        <w:separator/>
      </w:r>
    </w:p>
  </w:endnote>
  <w:endnote w:type="continuationSeparator" w:id="0">
    <w:p w14:paraId="69390DAC" w14:textId="77777777" w:rsidR="0086604C" w:rsidRDefault="0086604C" w:rsidP="00BD0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72E59" w14:textId="77777777" w:rsidR="0086604C" w:rsidRDefault="0086604C" w:rsidP="00BD064B">
      <w:r>
        <w:separator/>
      </w:r>
    </w:p>
  </w:footnote>
  <w:footnote w:type="continuationSeparator" w:id="0">
    <w:p w14:paraId="77D7AF10" w14:textId="77777777" w:rsidR="0086604C" w:rsidRDefault="0086604C" w:rsidP="00BD0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303F9"/>
    <w:multiLevelType w:val="hybridMultilevel"/>
    <w:tmpl w:val="25C8F0A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B129A"/>
    <w:multiLevelType w:val="hybridMultilevel"/>
    <w:tmpl w:val="73643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C2611"/>
    <w:multiLevelType w:val="multilevel"/>
    <w:tmpl w:val="4A10BD2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7C5980"/>
    <w:multiLevelType w:val="multilevel"/>
    <w:tmpl w:val="92F8BA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E46CD8"/>
    <w:multiLevelType w:val="hybridMultilevel"/>
    <w:tmpl w:val="AD505FB2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0B10E81"/>
    <w:multiLevelType w:val="multilevel"/>
    <w:tmpl w:val="28D84B2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17D16A44"/>
    <w:multiLevelType w:val="singleLevel"/>
    <w:tmpl w:val="1B54B204"/>
    <w:lvl w:ilvl="0">
      <w:start w:val="1"/>
      <w:numFmt w:val="bullet"/>
      <w:lvlText w:val=""/>
      <w:lvlJc w:val="left"/>
      <w:pPr>
        <w:tabs>
          <w:tab w:val="num" w:pos="794"/>
        </w:tabs>
        <w:ind w:left="794" w:hanging="510"/>
      </w:pPr>
      <w:rPr>
        <w:rFonts w:ascii="Symbol" w:hAnsi="Symbol" w:hint="default"/>
      </w:rPr>
    </w:lvl>
  </w:abstractNum>
  <w:abstractNum w:abstractNumId="7" w15:restartNumberingAfterBreak="0">
    <w:nsid w:val="186B7A63"/>
    <w:multiLevelType w:val="hybridMultilevel"/>
    <w:tmpl w:val="D4D6A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A53E8"/>
    <w:multiLevelType w:val="multilevel"/>
    <w:tmpl w:val="88383270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9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9" w15:restartNumberingAfterBreak="0">
    <w:nsid w:val="270D5B28"/>
    <w:multiLevelType w:val="hybridMultilevel"/>
    <w:tmpl w:val="1990F3F6"/>
    <w:lvl w:ilvl="0" w:tplc="DA7EC294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9E1DC6"/>
    <w:multiLevelType w:val="multilevel"/>
    <w:tmpl w:val="F462EED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D720657"/>
    <w:multiLevelType w:val="hybridMultilevel"/>
    <w:tmpl w:val="F53E0E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81D8E"/>
    <w:multiLevelType w:val="hybridMultilevel"/>
    <w:tmpl w:val="EDC0908E"/>
    <w:lvl w:ilvl="0" w:tplc="A344015E">
      <w:start w:val="1"/>
      <w:numFmt w:val="decimal"/>
      <w:lvlText w:val="%1."/>
      <w:lvlJc w:val="left"/>
      <w:pPr>
        <w:tabs>
          <w:tab w:val="num" w:pos="1155"/>
        </w:tabs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 w15:restartNumberingAfterBreak="0">
    <w:nsid w:val="3ED649C4"/>
    <w:multiLevelType w:val="singleLevel"/>
    <w:tmpl w:val="8F0A1586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</w:abstractNum>
  <w:abstractNum w:abstractNumId="14" w15:restartNumberingAfterBreak="0">
    <w:nsid w:val="418376EC"/>
    <w:multiLevelType w:val="multilevel"/>
    <w:tmpl w:val="FC1EB9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2E62549"/>
    <w:multiLevelType w:val="hybridMultilevel"/>
    <w:tmpl w:val="681ED002"/>
    <w:lvl w:ilvl="0" w:tplc="C53AC7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6684B27"/>
    <w:multiLevelType w:val="hybridMultilevel"/>
    <w:tmpl w:val="802EF0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2D864D9"/>
    <w:multiLevelType w:val="multilevel"/>
    <w:tmpl w:val="8566052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510"/>
        </w:tabs>
        <w:ind w:left="510" w:hanging="510"/>
      </w:pPr>
      <w:rPr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C6C7820"/>
    <w:multiLevelType w:val="multilevel"/>
    <w:tmpl w:val="3486621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510"/>
        </w:tabs>
        <w:ind w:left="510" w:hanging="510"/>
      </w:pPr>
      <w:rPr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DBF3CBB"/>
    <w:multiLevelType w:val="multilevel"/>
    <w:tmpl w:val="CD2209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6763067B"/>
    <w:multiLevelType w:val="hybridMultilevel"/>
    <w:tmpl w:val="EB00E01A"/>
    <w:lvl w:ilvl="0" w:tplc="22CE95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875306A"/>
    <w:multiLevelType w:val="hybridMultilevel"/>
    <w:tmpl w:val="438E13E0"/>
    <w:lvl w:ilvl="0" w:tplc="2FE835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CA82EC3"/>
    <w:multiLevelType w:val="hybridMultilevel"/>
    <w:tmpl w:val="C44ADBE6"/>
    <w:lvl w:ilvl="0" w:tplc="43684B1C">
      <w:start w:val="1"/>
      <w:numFmt w:val="decimal"/>
      <w:lvlText w:val="%1."/>
      <w:lvlJc w:val="left"/>
      <w:pPr>
        <w:ind w:left="840" w:hanging="360"/>
      </w:pPr>
      <w:rPr>
        <w:rFonts w:ascii="Calibri" w:hAnsi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6EAD2C51"/>
    <w:multiLevelType w:val="hybridMultilevel"/>
    <w:tmpl w:val="00809DEC"/>
    <w:lvl w:ilvl="0" w:tplc="EDA2238C">
      <w:start w:val="1"/>
      <w:numFmt w:val="decimal"/>
      <w:lvlText w:val="%1."/>
      <w:lvlJc w:val="left"/>
      <w:pPr>
        <w:ind w:left="12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4" w15:restartNumberingAfterBreak="0">
    <w:nsid w:val="701A6FC1"/>
    <w:multiLevelType w:val="hybridMultilevel"/>
    <w:tmpl w:val="6F4AC2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7B22DD"/>
    <w:multiLevelType w:val="hybridMultilevel"/>
    <w:tmpl w:val="9F32E7F0"/>
    <w:lvl w:ilvl="0" w:tplc="308271B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694634B"/>
    <w:multiLevelType w:val="multilevel"/>
    <w:tmpl w:val="663479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27" w15:restartNumberingAfterBreak="0">
    <w:nsid w:val="789241CF"/>
    <w:multiLevelType w:val="hybridMultilevel"/>
    <w:tmpl w:val="D098F6F8"/>
    <w:lvl w:ilvl="0" w:tplc="C6E8605A">
      <w:start w:val="1"/>
      <w:numFmt w:val="bullet"/>
      <w:lvlText w:val=""/>
      <w:lvlJc w:val="left"/>
      <w:pPr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8" w15:restartNumberingAfterBreak="0">
    <w:nsid w:val="7B3872A3"/>
    <w:multiLevelType w:val="hybridMultilevel"/>
    <w:tmpl w:val="21BA683E"/>
    <w:lvl w:ilvl="0" w:tplc="502E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8"/>
  </w:num>
  <w:num w:numId="4">
    <w:abstractNumId w:val="25"/>
  </w:num>
  <w:num w:numId="5">
    <w:abstractNumId w:val="13"/>
  </w:num>
  <w:num w:numId="6">
    <w:abstractNumId w:val="26"/>
  </w:num>
  <w:num w:numId="7">
    <w:abstractNumId w:val="15"/>
  </w:num>
  <w:num w:numId="8">
    <w:abstractNumId w:val="18"/>
  </w:num>
  <w:num w:numId="9">
    <w:abstractNumId w:val="3"/>
  </w:num>
  <w:num w:numId="10">
    <w:abstractNumId w:val="10"/>
  </w:num>
  <w:num w:numId="11">
    <w:abstractNumId w:val="2"/>
  </w:num>
  <w:num w:numId="12">
    <w:abstractNumId w:val="22"/>
  </w:num>
  <w:num w:numId="13">
    <w:abstractNumId w:val="23"/>
  </w:num>
  <w:num w:numId="14">
    <w:abstractNumId w:val="21"/>
  </w:num>
  <w:num w:numId="15">
    <w:abstractNumId w:val="17"/>
  </w:num>
  <w:num w:numId="16">
    <w:abstractNumId w:val="6"/>
  </w:num>
  <w:num w:numId="17">
    <w:abstractNumId w:val="5"/>
  </w:num>
  <w:num w:numId="18">
    <w:abstractNumId w:val="20"/>
  </w:num>
  <w:num w:numId="19">
    <w:abstractNumId w:val="0"/>
  </w:num>
  <w:num w:numId="20">
    <w:abstractNumId w:val="9"/>
  </w:num>
  <w:num w:numId="21">
    <w:abstractNumId w:val="24"/>
  </w:num>
  <w:num w:numId="22">
    <w:abstractNumId w:val="14"/>
  </w:num>
  <w:num w:numId="23">
    <w:abstractNumId w:val="1"/>
  </w:num>
  <w:num w:numId="24">
    <w:abstractNumId w:val="4"/>
  </w:num>
  <w:num w:numId="25">
    <w:abstractNumId w:val="11"/>
  </w:num>
  <w:num w:numId="26">
    <w:abstractNumId w:val="27"/>
  </w:num>
  <w:num w:numId="27">
    <w:abstractNumId w:val="28"/>
  </w:num>
  <w:num w:numId="28">
    <w:abstractNumId w:val="7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B38"/>
    <w:rsid w:val="00000CF4"/>
    <w:rsid w:val="00011559"/>
    <w:rsid w:val="0002694A"/>
    <w:rsid w:val="00035251"/>
    <w:rsid w:val="00040B97"/>
    <w:rsid w:val="00047DC0"/>
    <w:rsid w:val="00061414"/>
    <w:rsid w:val="0006311B"/>
    <w:rsid w:val="00070E0E"/>
    <w:rsid w:val="00075022"/>
    <w:rsid w:val="0008547D"/>
    <w:rsid w:val="00096E76"/>
    <w:rsid w:val="000A5BF8"/>
    <w:rsid w:val="000A74A1"/>
    <w:rsid w:val="000C0B5A"/>
    <w:rsid w:val="000D32B9"/>
    <w:rsid w:val="000D3635"/>
    <w:rsid w:val="000E0320"/>
    <w:rsid w:val="000E38FC"/>
    <w:rsid w:val="000F4C2C"/>
    <w:rsid w:val="000F5A12"/>
    <w:rsid w:val="00102079"/>
    <w:rsid w:val="001028D9"/>
    <w:rsid w:val="00103668"/>
    <w:rsid w:val="0010404D"/>
    <w:rsid w:val="00125660"/>
    <w:rsid w:val="00125E0F"/>
    <w:rsid w:val="00130335"/>
    <w:rsid w:val="00140102"/>
    <w:rsid w:val="00150E3B"/>
    <w:rsid w:val="00160E7F"/>
    <w:rsid w:val="00161EE7"/>
    <w:rsid w:val="00164F22"/>
    <w:rsid w:val="00167BA9"/>
    <w:rsid w:val="00197FAA"/>
    <w:rsid w:val="001A6B1C"/>
    <w:rsid w:val="001C153E"/>
    <w:rsid w:val="001C7135"/>
    <w:rsid w:val="001D5173"/>
    <w:rsid w:val="001E445A"/>
    <w:rsid w:val="001F39AD"/>
    <w:rsid w:val="002014BC"/>
    <w:rsid w:val="00203E72"/>
    <w:rsid w:val="0020534A"/>
    <w:rsid w:val="002315CE"/>
    <w:rsid w:val="002344DD"/>
    <w:rsid w:val="002538D0"/>
    <w:rsid w:val="0026096C"/>
    <w:rsid w:val="00261E9B"/>
    <w:rsid w:val="00266023"/>
    <w:rsid w:val="0029338E"/>
    <w:rsid w:val="002B0D09"/>
    <w:rsid w:val="002B6ECD"/>
    <w:rsid w:val="002C6EC0"/>
    <w:rsid w:val="002F2EEA"/>
    <w:rsid w:val="002F4C04"/>
    <w:rsid w:val="0030716D"/>
    <w:rsid w:val="003138D9"/>
    <w:rsid w:val="00316488"/>
    <w:rsid w:val="00322248"/>
    <w:rsid w:val="003239B9"/>
    <w:rsid w:val="00344F76"/>
    <w:rsid w:val="00350102"/>
    <w:rsid w:val="00362274"/>
    <w:rsid w:val="00376D4F"/>
    <w:rsid w:val="003838F9"/>
    <w:rsid w:val="00385123"/>
    <w:rsid w:val="00385D1F"/>
    <w:rsid w:val="003978B8"/>
    <w:rsid w:val="003A2CB0"/>
    <w:rsid w:val="003C0195"/>
    <w:rsid w:val="003E6615"/>
    <w:rsid w:val="003E66CC"/>
    <w:rsid w:val="003F2F64"/>
    <w:rsid w:val="003F62D7"/>
    <w:rsid w:val="00405D4C"/>
    <w:rsid w:val="00456210"/>
    <w:rsid w:val="004621D5"/>
    <w:rsid w:val="004667F8"/>
    <w:rsid w:val="00467FD4"/>
    <w:rsid w:val="00473D73"/>
    <w:rsid w:val="00481298"/>
    <w:rsid w:val="00481A81"/>
    <w:rsid w:val="00485D7C"/>
    <w:rsid w:val="004913C3"/>
    <w:rsid w:val="004A57DE"/>
    <w:rsid w:val="004C0140"/>
    <w:rsid w:val="004C05BB"/>
    <w:rsid w:val="004C25C6"/>
    <w:rsid w:val="004D58AA"/>
    <w:rsid w:val="004F1445"/>
    <w:rsid w:val="004F5269"/>
    <w:rsid w:val="004F5387"/>
    <w:rsid w:val="005148FD"/>
    <w:rsid w:val="00535E0A"/>
    <w:rsid w:val="00541E94"/>
    <w:rsid w:val="00553824"/>
    <w:rsid w:val="00556690"/>
    <w:rsid w:val="00556C71"/>
    <w:rsid w:val="005738D6"/>
    <w:rsid w:val="00586646"/>
    <w:rsid w:val="00592E35"/>
    <w:rsid w:val="005A589B"/>
    <w:rsid w:val="005A7904"/>
    <w:rsid w:val="005B040D"/>
    <w:rsid w:val="005C6E2E"/>
    <w:rsid w:val="005E0095"/>
    <w:rsid w:val="005E4114"/>
    <w:rsid w:val="005F633D"/>
    <w:rsid w:val="00601948"/>
    <w:rsid w:val="00612A52"/>
    <w:rsid w:val="00612DE0"/>
    <w:rsid w:val="00612F5D"/>
    <w:rsid w:val="00622172"/>
    <w:rsid w:val="006256DC"/>
    <w:rsid w:val="00632301"/>
    <w:rsid w:val="0065232A"/>
    <w:rsid w:val="00657AFC"/>
    <w:rsid w:val="0066707E"/>
    <w:rsid w:val="00676EB7"/>
    <w:rsid w:val="00684E4E"/>
    <w:rsid w:val="00687FF0"/>
    <w:rsid w:val="006A5462"/>
    <w:rsid w:val="006B58C1"/>
    <w:rsid w:val="006F4C66"/>
    <w:rsid w:val="006F5F10"/>
    <w:rsid w:val="00705386"/>
    <w:rsid w:val="00711589"/>
    <w:rsid w:val="00720F9F"/>
    <w:rsid w:val="00731222"/>
    <w:rsid w:val="00733888"/>
    <w:rsid w:val="0074593D"/>
    <w:rsid w:val="00765DFE"/>
    <w:rsid w:val="0077287E"/>
    <w:rsid w:val="00782204"/>
    <w:rsid w:val="00786C86"/>
    <w:rsid w:val="00792B26"/>
    <w:rsid w:val="007A3A52"/>
    <w:rsid w:val="007A4653"/>
    <w:rsid w:val="007B6099"/>
    <w:rsid w:val="007C1333"/>
    <w:rsid w:val="007C4F95"/>
    <w:rsid w:val="007E611A"/>
    <w:rsid w:val="007E7565"/>
    <w:rsid w:val="007F4365"/>
    <w:rsid w:val="0080700B"/>
    <w:rsid w:val="008126A8"/>
    <w:rsid w:val="00813704"/>
    <w:rsid w:val="00834148"/>
    <w:rsid w:val="008436DE"/>
    <w:rsid w:val="00845982"/>
    <w:rsid w:val="0084605F"/>
    <w:rsid w:val="00854396"/>
    <w:rsid w:val="008543E4"/>
    <w:rsid w:val="0086146C"/>
    <w:rsid w:val="0086604C"/>
    <w:rsid w:val="00891CA0"/>
    <w:rsid w:val="008A05B7"/>
    <w:rsid w:val="008A66AC"/>
    <w:rsid w:val="008A7F4E"/>
    <w:rsid w:val="008B19BA"/>
    <w:rsid w:val="008B1FE8"/>
    <w:rsid w:val="008C000E"/>
    <w:rsid w:val="008C3DA0"/>
    <w:rsid w:val="008C47CB"/>
    <w:rsid w:val="008E6A57"/>
    <w:rsid w:val="008F4171"/>
    <w:rsid w:val="008F7C55"/>
    <w:rsid w:val="009057C8"/>
    <w:rsid w:val="009133BB"/>
    <w:rsid w:val="0091366D"/>
    <w:rsid w:val="00935FF9"/>
    <w:rsid w:val="00942B27"/>
    <w:rsid w:val="009544F6"/>
    <w:rsid w:val="00960A96"/>
    <w:rsid w:val="00972FED"/>
    <w:rsid w:val="00974EC8"/>
    <w:rsid w:val="00996FEB"/>
    <w:rsid w:val="00997487"/>
    <w:rsid w:val="009A4F33"/>
    <w:rsid w:val="009C3942"/>
    <w:rsid w:val="009C4C5E"/>
    <w:rsid w:val="009C7032"/>
    <w:rsid w:val="009C75B7"/>
    <w:rsid w:val="009D46D3"/>
    <w:rsid w:val="009E04B3"/>
    <w:rsid w:val="009F08FE"/>
    <w:rsid w:val="009F15C2"/>
    <w:rsid w:val="009F4F61"/>
    <w:rsid w:val="00A06E92"/>
    <w:rsid w:val="00A2679F"/>
    <w:rsid w:val="00A64354"/>
    <w:rsid w:val="00A65C6F"/>
    <w:rsid w:val="00A77AA4"/>
    <w:rsid w:val="00A808F3"/>
    <w:rsid w:val="00A81876"/>
    <w:rsid w:val="00A83100"/>
    <w:rsid w:val="00AC2F16"/>
    <w:rsid w:val="00AC3417"/>
    <w:rsid w:val="00AC66BA"/>
    <w:rsid w:val="00AD0558"/>
    <w:rsid w:val="00AD68F4"/>
    <w:rsid w:val="00AE16D8"/>
    <w:rsid w:val="00AF6552"/>
    <w:rsid w:val="00B068E7"/>
    <w:rsid w:val="00B12B3F"/>
    <w:rsid w:val="00B13E32"/>
    <w:rsid w:val="00B34B34"/>
    <w:rsid w:val="00B47D51"/>
    <w:rsid w:val="00B47E8E"/>
    <w:rsid w:val="00B52CCE"/>
    <w:rsid w:val="00B87922"/>
    <w:rsid w:val="00B95A79"/>
    <w:rsid w:val="00BC0727"/>
    <w:rsid w:val="00BC6B38"/>
    <w:rsid w:val="00BD064B"/>
    <w:rsid w:val="00BD3572"/>
    <w:rsid w:val="00BE1350"/>
    <w:rsid w:val="00BE3C55"/>
    <w:rsid w:val="00BE53A3"/>
    <w:rsid w:val="00BF23FE"/>
    <w:rsid w:val="00BF6AB3"/>
    <w:rsid w:val="00C16F36"/>
    <w:rsid w:val="00C20816"/>
    <w:rsid w:val="00C36908"/>
    <w:rsid w:val="00C57194"/>
    <w:rsid w:val="00C614A0"/>
    <w:rsid w:val="00CA71EF"/>
    <w:rsid w:val="00CB5607"/>
    <w:rsid w:val="00CB5F7D"/>
    <w:rsid w:val="00CD12B7"/>
    <w:rsid w:val="00D00E1C"/>
    <w:rsid w:val="00D038ED"/>
    <w:rsid w:val="00D11035"/>
    <w:rsid w:val="00D20207"/>
    <w:rsid w:val="00D21DF1"/>
    <w:rsid w:val="00D37CE4"/>
    <w:rsid w:val="00D4011B"/>
    <w:rsid w:val="00D5029C"/>
    <w:rsid w:val="00D53F5E"/>
    <w:rsid w:val="00D55E49"/>
    <w:rsid w:val="00D6061B"/>
    <w:rsid w:val="00D63894"/>
    <w:rsid w:val="00D84674"/>
    <w:rsid w:val="00DB436A"/>
    <w:rsid w:val="00DD32BE"/>
    <w:rsid w:val="00DD6CB9"/>
    <w:rsid w:val="00DE0FD9"/>
    <w:rsid w:val="00DE3528"/>
    <w:rsid w:val="00DE547F"/>
    <w:rsid w:val="00DF6247"/>
    <w:rsid w:val="00E0712E"/>
    <w:rsid w:val="00E1683D"/>
    <w:rsid w:val="00E3555D"/>
    <w:rsid w:val="00E406CD"/>
    <w:rsid w:val="00E46865"/>
    <w:rsid w:val="00E51DB3"/>
    <w:rsid w:val="00E62DA3"/>
    <w:rsid w:val="00E75782"/>
    <w:rsid w:val="00E77AA9"/>
    <w:rsid w:val="00E973C2"/>
    <w:rsid w:val="00EE247A"/>
    <w:rsid w:val="00EF6A7E"/>
    <w:rsid w:val="00F04A95"/>
    <w:rsid w:val="00F22312"/>
    <w:rsid w:val="00F25A80"/>
    <w:rsid w:val="00F3177F"/>
    <w:rsid w:val="00F36363"/>
    <w:rsid w:val="00F443AC"/>
    <w:rsid w:val="00F5599C"/>
    <w:rsid w:val="00F6142A"/>
    <w:rsid w:val="00F650F9"/>
    <w:rsid w:val="00F87AE0"/>
    <w:rsid w:val="00FB1120"/>
    <w:rsid w:val="00FB5FE9"/>
    <w:rsid w:val="00FE025A"/>
    <w:rsid w:val="00FE12F7"/>
    <w:rsid w:val="00FE3909"/>
    <w:rsid w:val="00FF34F4"/>
    <w:rsid w:val="00FF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stroke startarrow="oval" endarrow="oval" weight="1.5pt"/>
    </o:shapedefaults>
    <o:shapelayout v:ext="edit">
      <o:idmap v:ext="edit" data="1"/>
    </o:shapelayout>
  </w:shapeDefaults>
  <w:decimalSymbol w:val=","/>
  <w:listSeparator w:val=";"/>
  <w14:docId w14:val="60FC4EC1"/>
  <w15:chartTrackingRefBased/>
  <w15:docId w15:val="{55A630EF-7270-49D2-8C42-892330FB5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color w:val="000000"/>
      <w:sz w:val="28"/>
      <w:szCs w:val="12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b/>
      <w:bCs/>
      <w:u w:val="single"/>
    </w:rPr>
  </w:style>
  <w:style w:type="paragraph" w:styleId="4">
    <w:name w:val="heading 4"/>
    <w:basedOn w:val="a"/>
    <w:next w:val="a"/>
    <w:qFormat/>
    <w:pPr>
      <w:keepNext/>
      <w:outlineLvl w:val="3"/>
    </w:pPr>
    <w:rPr>
      <w:rFonts w:ascii="Courier New" w:hAnsi="Courier New"/>
      <w:szCs w:val="20"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sz w:val="32"/>
    </w:rPr>
  </w:style>
  <w:style w:type="paragraph" w:styleId="8">
    <w:name w:val="heading 8"/>
    <w:basedOn w:val="a"/>
    <w:next w:val="a"/>
    <w:qFormat/>
    <w:pPr>
      <w:keepNext/>
      <w:spacing w:line="240" w:lineRule="atLeast"/>
      <w:jc w:val="center"/>
      <w:outlineLvl w:val="7"/>
    </w:pPr>
    <w:rPr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right"/>
    </w:pPr>
  </w:style>
  <w:style w:type="character" w:styleId="a4">
    <w:name w:val="Hyperlink"/>
    <w:semiHidden/>
    <w:rPr>
      <w:color w:val="0000FF"/>
      <w:u w:val="single"/>
    </w:rPr>
  </w:style>
  <w:style w:type="paragraph" w:customStyle="1" w:styleId="newncpi0">
    <w:name w:val="newncpi0"/>
    <w:basedOn w:val="a"/>
    <w:pPr>
      <w:jc w:val="both"/>
    </w:pPr>
  </w:style>
  <w:style w:type="paragraph" w:customStyle="1" w:styleId="undline">
    <w:name w:val="undline"/>
    <w:basedOn w:val="a"/>
    <w:pPr>
      <w:jc w:val="both"/>
    </w:pPr>
    <w:rPr>
      <w:sz w:val="20"/>
      <w:szCs w:val="20"/>
    </w:rPr>
  </w:style>
  <w:style w:type="paragraph" w:customStyle="1" w:styleId="titlep">
    <w:name w:val="titlep"/>
    <w:basedOn w:val="a"/>
    <w:pPr>
      <w:spacing w:before="240" w:after="240"/>
      <w:jc w:val="center"/>
    </w:pPr>
    <w:rPr>
      <w:b/>
      <w:bCs/>
    </w:rPr>
  </w:style>
  <w:style w:type="paragraph" w:customStyle="1" w:styleId="newncpi">
    <w:name w:val="newncpi"/>
    <w:basedOn w:val="a"/>
    <w:pPr>
      <w:ind w:firstLine="567"/>
      <w:jc w:val="both"/>
    </w:pPr>
  </w:style>
  <w:style w:type="paragraph" w:customStyle="1" w:styleId="point">
    <w:name w:val="point"/>
    <w:basedOn w:val="a"/>
    <w:pPr>
      <w:ind w:firstLine="567"/>
      <w:jc w:val="both"/>
    </w:pPr>
  </w:style>
  <w:style w:type="paragraph" w:customStyle="1" w:styleId="underpoint">
    <w:name w:val="underpoint"/>
    <w:basedOn w:val="a"/>
    <w:pPr>
      <w:ind w:firstLine="567"/>
      <w:jc w:val="both"/>
    </w:pPr>
  </w:style>
  <w:style w:type="paragraph" w:customStyle="1" w:styleId="snoskiline">
    <w:name w:val="snoskiline"/>
    <w:basedOn w:val="a"/>
    <w:pPr>
      <w:jc w:val="both"/>
    </w:pPr>
    <w:rPr>
      <w:sz w:val="20"/>
      <w:szCs w:val="20"/>
    </w:rPr>
  </w:style>
  <w:style w:type="paragraph" w:customStyle="1" w:styleId="snoski">
    <w:name w:val="snoski"/>
    <w:basedOn w:val="a"/>
    <w:pPr>
      <w:ind w:firstLine="567"/>
      <w:jc w:val="both"/>
    </w:pPr>
    <w:rPr>
      <w:sz w:val="20"/>
      <w:szCs w:val="20"/>
    </w:rPr>
  </w:style>
  <w:style w:type="character" w:styleId="a5">
    <w:name w:val="Emphasis"/>
    <w:uiPriority w:val="20"/>
    <w:qFormat/>
    <w:rPr>
      <w:i/>
      <w:iCs/>
    </w:rPr>
  </w:style>
  <w:style w:type="paragraph" w:styleId="20">
    <w:name w:val="Body Text 2"/>
    <w:basedOn w:val="a"/>
    <w:semiHidden/>
    <w:pPr>
      <w:jc w:val="both"/>
    </w:pPr>
    <w:rPr>
      <w:color w:val="000000"/>
      <w:sz w:val="28"/>
      <w:szCs w:val="1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8">
    <w:name w:val="Body Text Indent"/>
    <w:basedOn w:val="a"/>
    <w:semiHidden/>
    <w:pPr>
      <w:ind w:firstLine="540"/>
      <w:jc w:val="both"/>
    </w:pPr>
    <w:rPr>
      <w:sz w:val="22"/>
      <w:szCs w:val="22"/>
    </w:rPr>
  </w:style>
  <w:style w:type="character" w:customStyle="1" w:styleId="apple-style-span">
    <w:name w:val="apple-style-span"/>
    <w:basedOn w:val="a0"/>
    <w:rsid w:val="00BC6B38"/>
  </w:style>
  <w:style w:type="table" w:styleId="a9">
    <w:name w:val="Table Grid"/>
    <w:basedOn w:val="a1"/>
    <w:uiPriority w:val="59"/>
    <w:rsid w:val="00A808F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rticle">
    <w:name w:val="article"/>
    <w:basedOn w:val="a"/>
    <w:rsid w:val="00556690"/>
    <w:pPr>
      <w:spacing w:before="240" w:after="240"/>
      <w:ind w:left="1922" w:hanging="1355"/>
    </w:pPr>
    <w:rPr>
      <w:i/>
      <w:iCs/>
    </w:rPr>
  </w:style>
  <w:style w:type="paragraph" w:styleId="3">
    <w:name w:val="Body Text Indent 3"/>
    <w:basedOn w:val="a"/>
    <w:link w:val="30"/>
    <w:unhideWhenUsed/>
    <w:rsid w:val="00164F2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164F22"/>
    <w:rPr>
      <w:sz w:val="16"/>
      <w:szCs w:val="16"/>
    </w:rPr>
  </w:style>
  <w:style w:type="paragraph" w:customStyle="1" w:styleId="changeadd">
    <w:name w:val="changeadd"/>
    <w:basedOn w:val="a"/>
    <w:rsid w:val="008E6A57"/>
    <w:pPr>
      <w:ind w:left="1134" w:firstLine="567"/>
      <w:jc w:val="both"/>
    </w:pPr>
  </w:style>
  <w:style w:type="character" w:customStyle="1" w:styleId="datepr">
    <w:name w:val="datepr"/>
    <w:rsid w:val="000D3635"/>
    <w:rPr>
      <w:rFonts w:ascii="Times New Roman" w:hAnsi="Times New Roman" w:cs="Times New Roman" w:hint="default"/>
      <w:i/>
      <w:iCs/>
    </w:rPr>
  </w:style>
  <w:style w:type="character" w:customStyle="1" w:styleId="number">
    <w:name w:val="number"/>
    <w:rsid w:val="000D3635"/>
    <w:rPr>
      <w:rFonts w:ascii="Times New Roman" w:hAnsi="Times New Roman" w:cs="Times New Roman" w:hint="default"/>
      <w:i/>
      <w:iCs/>
    </w:rPr>
  </w:style>
  <w:style w:type="character" w:customStyle="1" w:styleId="name">
    <w:name w:val="name"/>
    <w:rsid w:val="000D3635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rsid w:val="000D3635"/>
    <w:rPr>
      <w:rFonts w:ascii="Times New Roman" w:hAnsi="Times New Roman" w:cs="Times New Roman" w:hint="default"/>
      <w:b/>
      <w:bCs/>
      <w:caps/>
    </w:rPr>
  </w:style>
  <w:style w:type="paragraph" w:styleId="aa">
    <w:name w:val="Balloon Text"/>
    <w:basedOn w:val="a"/>
    <w:semiHidden/>
    <w:rsid w:val="00B52CCE"/>
    <w:rPr>
      <w:rFonts w:ascii="Tahoma" w:hAnsi="Tahoma" w:cs="Tahoma"/>
      <w:sz w:val="16"/>
      <w:szCs w:val="16"/>
    </w:rPr>
  </w:style>
  <w:style w:type="paragraph" w:styleId="ab">
    <w:name w:val="List Paragraph"/>
    <w:basedOn w:val="a"/>
    <w:qFormat/>
    <w:rsid w:val="004F53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BD064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D064B"/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BD064B"/>
  </w:style>
  <w:style w:type="paragraph" w:styleId="ae">
    <w:name w:val="No Spacing"/>
    <w:qFormat/>
    <w:rsid w:val="00BD357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6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Director</dc:creator>
  <cp:keywords/>
  <cp:lastModifiedBy>Remcomplex.by</cp:lastModifiedBy>
  <cp:revision>3</cp:revision>
  <cp:lastPrinted>2026-06-23T11:03:00Z</cp:lastPrinted>
  <dcterms:created xsi:type="dcterms:W3CDTF">2026-06-23T11:05:00Z</dcterms:created>
  <dcterms:modified xsi:type="dcterms:W3CDTF">2026-06-25T05:27:00Z</dcterms:modified>
</cp:coreProperties>
</file>